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遵义市交通运输局2021年面向基层公开遴选公务员报名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p>
      <w:pPr>
        <w:pStyle w:val="2"/>
      </w:pPr>
    </w:p>
    <w:tbl>
      <w:tblPr>
        <w:tblStyle w:val="5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673"/>
        <w:gridCol w:w="378"/>
        <w:gridCol w:w="801"/>
        <w:gridCol w:w="38"/>
        <w:gridCol w:w="932"/>
        <w:gridCol w:w="252"/>
        <w:gridCol w:w="47"/>
        <w:gridCol w:w="627"/>
        <w:gridCol w:w="709"/>
        <w:gridCol w:w="404"/>
        <w:gridCol w:w="484"/>
        <w:gridCol w:w="173"/>
        <w:gridCol w:w="302"/>
        <w:gridCol w:w="44"/>
        <w:gridCol w:w="84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术职务</w:t>
            </w:r>
          </w:p>
        </w:tc>
        <w:tc>
          <w:tcPr>
            <w:tcW w:w="24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0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0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6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97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8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9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75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1200" w:firstLineChars="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0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县（市、区）党委组织部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79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80" w:firstLineChars="19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w w:val="95"/>
          <w:sz w:val="24"/>
          <w:szCs w:val="24"/>
        </w:rPr>
        <w:t>此表一式三份，一份</w:t>
      </w:r>
      <w:r>
        <w:rPr>
          <w:rFonts w:hint="eastAsia" w:ascii="仿宋" w:hAnsi="仿宋" w:eastAsia="仿宋"/>
          <w:w w:val="95"/>
          <w:sz w:val="24"/>
          <w:szCs w:val="24"/>
          <w:lang w:eastAsia="zh-CN"/>
        </w:rPr>
        <w:t>遴选</w:t>
      </w:r>
      <w:r>
        <w:rPr>
          <w:rFonts w:hint="eastAsia" w:ascii="仿宋" w:hAnsi="仿宋" w:eastAsia="仿宋"/>
          <w:w w:val="95"/>
          <w:sz w:val="24"/>
          <w:szCs w:val="24"/>
        </w:rPr>
        <w:t>单位留存，一份返还报考者，一份报市</w:t>
      </w:r>
      <w:r>
        <w:rPr>
          <w:rFonts w:hint="eastAsia" w:ascii="仿宋" w:hAnsi="仿宋" w:eastAsia="仿宋"/>
          <w:w w:val="95"/>
          <w:sz w:val="24"/>
          <w:szCs w:val="24"/>
          <w:lang w:eastAsia="zh-CN"/>
        </w:rPr>
        <w:t>委组织部</w:t>
      </w:r>
      <w:r>
        <w:rPr>
          <w:rFonts w:hint="eastAsia" w:ascii="仿宋" w:hAnsi="仿宋" w:eastAsia="仿宋"/>
          <w:w w:val="95"/>
          <w:sz w:val="24"/>
          <w:szCs w:val="24"/>
        </w:rPr>
        <w:t>。</w:t>
      </w:r>
    </w:p>
    <w:p>
      <w:pPr>
        <w:pStyle w:val="2"/>
        <w:rPr>
          <w:rFonts w:hint="default" w:ascii="FangSong_GB2312" w:hAnsi="FangSong_GB2312" w:eastAsia="FangSong_GB2312"/>
          <w:sz w:val="32"/>
          <w:szCs w:val="24"/>
          <w:u w:val="none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850" w:right="1588" w:bottom="850" w:left="1588" w:header="851" w:footer="465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010F6"/>
    <w:rsid w:val="1E2D2350"/>
    <w:rsid w:val="6ADC59AF"/>
    <w:rsid w:val="700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3">
    <w:name w:val="footer"/>
    <w:basedOn w:val="1"/>
    <w:link w:val="8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781</Words>
  <Characters>1006</Characters>
  <Paragraphs>172</Paragraphs>
  <TotalTime>3</TotalTime>
  <ScaleCrop>false</ScaleCrop>
  <LinksUpToDate>false</LinksUpToDate>
  <CharactersWithSpaces>1200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2021-04-02T08:48:00Z</cp:lastPrinted>
  <dcterms:modified xsi:type="dcterms:W3CDTF">2021-04-23T03:16:17Z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76C03671862B47E6AFE642EFD9593248</vt:lpwstr>
  </property>
</Properties>
</file>